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A4EF" w14:textId="77777777" w:rsidR="007874B2" w:rsidRPr="007874B2" w:rsidRDefault="007874B2" w:rsidP="007874B2">
      <w:pPr>
        <w:spacing w:after="450" w:line="240" w:lineRule="auto"/>
        <w:outlineLvl w:val="0"/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</w:pPr>
      <w:r w:rsidRPr="007874B2"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  <w:t>PURCHASES LESS THAN $19,100</w:t>
      </w:r>
    </w:p>
    <w:p w14:paraId="04C860D6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- University Legal Counsel must review all contracts that exceed $5,000.00. </w:t>
      </w:r>
    </w:p>
    <w:p w14:paraId="16379689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14:paraId="6D96C05C" w14:textId="00A3870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- Prudent business practices must be followed regarding all purchases under $</w:t>
      </w:r>
      <w:r w:rsidR="00710440">
        <w:rPr>
          <w:rFonts w:ascii="Trebuchet MS" w:eastAsia="Times New Roman" w:hAnsi="Trebuchet MS" w:cs="Times New Roman"/>
          <w:color w:val="333333"/>
          <w:sz w:val="20"/>
          <w:szCs w:val="20"/>
        </w:rPr>
        <w:t>21,00</w:t>
      </w: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0.00.</w:t>
      </w:r>
    </w:p>
    <w:p w14:paraId="4B5E8B46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 Three (3) informal bids with one (1) bid a WBE/MBE when possible should be solicited. </w:t>
      </w:r>
    </w:p>
    <w:p w14:paraId="0511CE08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14:paraId="1719B4F8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- All procurement activities must be authorized in advance by Procurement Services (PS).</w:t>
      </w:r>
    </w:p>
    <w:p w14:paraId="50403A13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 All procurement requests will be rejected if PS is not engaged prior to requesting goods</w:t>
      </w:r>
    </w:p>
    <w:p w14:paraId="4B00DCA5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 and services. </w:t>
      </w:r>
    </w:p>
    <w:p w14:paraId="7B1D7570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14:paraId="342F3F2D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- Under no circumstances should purchases be split up to avoid this dollar threshold. </w:t>
      </w:r>
    </w:p>
    <w:p w14:paraId="139773FF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14:paraId="3449BE87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- Buying in a series means making multiple purchases of the same item or service from the</w:t>
      </w:r>
    </w:p>
    <w:p w14:paraId="0C1F0010" w14:textId="77777777"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  same vendor   a </w:t>
      </w:r>
      <w:proofErr w:type="gramStart"/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twelve month</w:t>
      </w:r>
      <w:proofErr w:type="gramEnd"/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period. </w:t>
      </w:r>
      <w:r w:rsidRPr="007874B2">
        <w:rPr>
          <w:rFonts w:ascii="Trebuchet MS" w:eastAsia="Times New Roman" w:hAnsi="Trebuchet MS" w:cs="Times New Roman"/>
          <w:color w:val="333333"/>
          <w:sz w:val="20"/>
          <w:szCs w:val="20"/>
          <w:u w:val="single"/>
        </w:rPr>
        <w:t>This practice is prohibited. </w:t>
      </w:r>
    </w:p>
    <w:p w14:paraId="1C521013" w14:textId="77777777" w:rsidR="007874B2" w:rsidRPr="007874B2" w:rsidRDefault="007874B2" w:rsidP="007874B2">
      <w:pPr>
        <w:spacing w:after="450" w:line="240" w:lineRule="auto"/>
        <w:ind w:left="600"/>
        <w:outlineLvl w:val="0"/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</w:pPr>
      <w:r w:rsidRPr="007874B2"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  <w:t> </w:t>
      </w:r>
    </w:p>
    <w:p w14:paraId="133F6D77" w14:textId="77777777" w:rsidR="009464BD" w:rsidRDefault="009464BD"/>
    <w:sectPr w:rsidR="0094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B2"/>
    <w:rsid w:val="00710440"/>
    <w:rsid w:val="007874B2"/>
    <w:rsid w:val="009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011B"/>
  <w15:chartTrackingRefBased/>
  <w15:docId w15:val="{16E9F812-1AC7-44C5-B58D-211BF79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Moultrie</dc:creator>
  <cp:keywords/>
  <dc:description/>
  <cp:lastModifiedBy>Cynthia Moultrie</cp:lastModifiedBy>
  <cp:revision>2</cp:revision>
  <dcterms:created xsi:type="dcterms:W3CDTF">2020-11-12T19:42:00Z</dcterms:created>
  <dcterms:modified xsi:type="dcterms:W3CDTF">2020-11-12T19:42:00Z</dcterms:modified>
</cp:coreProperties>
</file>