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5050" w14:textId="50D336E5" w:rsidR="00426A41" w:rsidRDefault="00426A41">
      <w:bookmarkStart w:id="0" w:name="_GoBack"/>
      <w:bookmarkEnd w:id="0"/>
      <w:r>
        <w:rPr>
          <w:noProof/>
        </w:rPr>
        <w:drawing>
          <wp:inline distT="0" distB="0" distL="0" distR="0" wp14:anchorId="46306A36" wp14:editId="69BFBD4B">
            <wp:extent cx="571500" cy="813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yney_University_shie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5" cy="81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ECF">
        <w:rPr>
          <w:rStyle w:val="TitleChar"/>
        </w:rPr>
        <w:tab/>
      </w:r>
      <w:r w:rsidRPr="00426A41">
        <w:rPr>
          <w:rStyle w:val="TitleChar"/>
        </w:rPr>
        <w:t>Cheyney University Institutional Hazing Report</w:t>
      </w:r>
      <w:r>
        <w:t xml:space="preserve"> </w:t>
      </w:r>
    </w:p>
    <w:p w14:paraId="51EE3066" w14:textId="70859C89" w:rsidR="00426A41" w:rsidRDefault="00426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524"/>
        <w:gridCol w:w="1357"/>
        <w:gridCol w:w="1433"/>
        <w:gridCol w:w="1971"/>
        <w:gridCol w:w="1302"/>
        <w:gridCol w:w="1495"/>
        <w:gridCol w:w="1320"/>
        <w:gridCol w:w="1161"/>
      </w:tblGrid>
      <w:tr w:rsidR="00950ECF" w14:paraId="3A5EAAFD" w14:textId="5EF8250A" w:rsidTr="00FB48F9">
        <w:tc>
          <w:tcPr>
            <w:tcW w:w="1613" w:type="dxa"/>
          </w:tcPr>
          <w:p w14:paraId="34F68C42" w14:textId="77777777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Subject [Organization]</w:t>
            </w:r>
          </w:p>
          <w:p w14:paraId="3B66215D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14:paraId="0699AAAA" w14:textId="0700C44A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Report Received of Alleged Violations</w:t>
            </w:r>
          </w:p>
          <w:p w14:paraId="581AD3A9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726A625E" w14:textId="437706C0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Interim Measures Issued</w:t>
            </w:r>
          </w:p>
          <w:p w14:paraId="1836E34C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4347F946" w14:textId="77777777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Date of Alleged Violation(s)</w:t>
            </w:r>
          </w:p>
          <w:p w14:paraId="0CBA997A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57640041" w14:textId="484AD29C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Description of Violation</w:t>
            </w:r>
          </w:p>
          <w:p w14:paraId="6D9EA001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295C58A6" w14:textId="797E82DC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Date Violation Charged</w:t>
            </w:r>
          </w:p>
          <w:p w14:paraId="796D3986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14D8730C" w14:textId="056F2A1C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Investigation Findings</w:t>
            </w:r>
          </w:p>
          <w:p w14:paraId="6E44D0EC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14:paraId="218A62D3" w14:textId="14AF3523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Sanctions</w:t>
            </w:r>
          </w:p>
          <w:p w14:paraId="610FE8B1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413AC768" w14:textId="209645B3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Date Resolved</w:t>
            </w:r>
          </w:p>
          <w:p w14:paraId="70B1C7C6" w14:textId="77777777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</w:tr>
      <w:tr w:rsidR="00FB48F9" w14:paraId="7F0129B7" w14:textId="77777777" w:rsidTr="00FB48F9">
        <w:tc>
          <w:tcPr>
            <w:tcW w:w="1613" w:type="dxa"/>
          </w:tcPr>
          <w:p w14:paraId="3C6DAE7F" w14:textId="77777777" w:rsidR="00FB48F9" w:rsidRPr="00F3035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0359">
              <w:rPr>
                <w:rFonts w:ascii="Arial" w:eastAsia="Times New Roman" w:hAnsi="Arial" w:cs="Arial"/>
                <w:color w:val="1A1A1A"/>
                <w:sz w:val="21"/>
                <w:szCs w:val="21"/>
                <w:shd w:val="clear" w:color="auto" w:fill="FFFFFF"/>
              </w:rPr>
              <w:t>Alpha Phi Alpha</w:t>
            </w:r>
          </w:p>
          <w:p w14:paraId="56CC2024" w14:textId="77777777" w:rsidR="00FB48F9" w:rsidRPr="00950ECF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762227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524" w:type="dxa"/>
          </w:tcPr>
          <w:p w14:paraId="6FF9F565" w14:textId="77777777" w:rsidR="00FB48F9" w:rsidRPr="00F3035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0359">
              <w:rPr>
                <w:rFonts w:ascii="Times" w:eastAsia="Times New Roman" w:hAnsi="Times" w:cs="Times New Roman"/>
                <w:sz w:val="20"/>
                <w:szCs w:val="20"/>
              </w:rPr>
              <w:t xml:space="preserve">1) </w:t>
            </w:r>
            <w:r w:rsidRPr="00F30359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FFFFFF"/>
              </w:rPr>
              <w:t>On October 14, 2020 at approximately 3:20 pm the Department of Public Safety received a phone call from an anonymous source reporting alleged hazing occurring on campus in the New Residence Hall/LLC.</w:t>
            </w:r>
          </w:p>
          <w:p w14:paraId="6348083E" w14:textId="77777777" w:rsidR="00FB48F9" w:rsidRPr="00950ECF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5D7129BC" w14:textId="77777777" w:rsidR="00FB48F9" w:rsidRPr="00F3035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2) </w:t>
            </w:r>
            <w:r w:rsidRPr="00F30359">
              <w:rPr>
                <w:rFonts w:ascii="Arial" w:eastAsia="Times New Roman" w:hAnsi="Arial" w:cs="Arial"/>
                <w:color w:val="1A1A1A"/>
                <w:sz w:val="21"/>
                <w:szCs w:val="21"/>
                <w:shd w:val="clear" w:color="auto" w:fill="FFFFFF"/>
              </w:rPr>
              <w:t xml:space="preserve">On October 14, 2020 at approximately 3:25 pm an anonymous source called </w:t>
            </w:r>
            <w:r w:rsidRPr="00F30359">
              <w:rPr>
                <w:rFonts w:ascii="Arial" w:eastAsia="Times New Roman" w:hAnsi="Arial" w:cs="Arial"/>
                <w:color w:val="1A1A1A"/>
                <w:sz w:val="21"/>
                <w:szCs w:val="21"/>
                <w:shd w:val="clear" w:color="auto" w:fill="FFFFFF"/>
              </w:rPr>
              <w:lastRenderedPageBreak/>
              <w:t>the Office of the President reporting alleged acts of Hazing occurring on campus; The anonymous caller was forwarded to the Office of Student Conduct</w:t>
            </w:r>
          </w:p>
          <w:p w14:paraId="595AEAC3" w14:textId="77777777" w:rsidR="00FB48F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FED1009" w14:textId="77777777" w:rsidR="00FB48F9" w:rsidRPr="00F3035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3) </w:t>
            </w:r>
            <w:r w:rsidRPr="00F30359">
              <w:rPr>
                <w:rFonts w:ascii="Arial" w:eastAsia="Times New Roman" w:hAnsi="Arial" w:cs="Arial"/>
                <w:color w:val="1A1A1A"/>
                <w:sz w:val="21"/>
                <w:szCs w:val="21"/>
                <w:shd w:val="clear" w:color="auto" w:fill="FFFFFF"/>
              </w:rPr>
              <w:t>On October 14, 2020 at approximately 3:30 pm the Office of Student Conduct and Compliance received a voice mail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shd w:val="clear" w:color="auto" w:fill="FFFFFF"/>
              </w:rPr>
              <w:t>.</w:t>
            </w:r>
          </w:p>
          <w:p w14:paraId="148CF0E7" w14:textId="77777777" w:rsidR="00FB48F9" w:rsidRPr="00950ECF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0903D8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357" w:type="dxa"/>
          </w:tcPr>
          <w:p w14:paraId="425555D2" w14:textId="77777777" w:rsidR="00FB48F9" w:rsidRPr="00950ECF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Cease and Desist issued on all activities and National organization contacted.</w:t>
            </w:r>
          </w:p>
          <w:p w14:paraId="5AE5287E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433" w:type="dxa"/>
          </w:tcPr>
          <w:p w14:paraId="5ECA31ED" w14:textId="77777777" w:rsidR="00FB48F9" w:rsidRPr="00950ECF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Fall 2020 </w:t>
            </w:r>
          </w:p>
          <w:p w14:paraId="244F5E5D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971" w:type="dxa"/>
          </w:tcPr>
          <w:p w14:paraId="0DEA4CBC" w14:textId="77777777" w:rsidR="00FB48F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1) Violation of the Hazing Policy: Unauthorized new membership intake activities </w:t>
            </w:r>
          </w:p>
          <w:p w14:paraId="708E7088" w14:textId="77777777" w:rsidR="00FB48F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2) Violation of Student Code C</w:t>
            </w: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onduct: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Infliction of Harm </w:t>
            </w:r>
          </w:p>
          <w:p w14:paraId="23800001" w14:textId="77777777" w:rsidR="00FB48F9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3)</w:t>
            </w: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 Violation of the Student Code of Conduct: Disorderly/Disruptive Conduct </w:t>
            </w:r>
          </w:p>
          <w:p w14:paraId="008CDDBD" w14:textId="77777777" w:rsidR="00FB48F9" w:rsidRPr="00950ECF" w:rsidRDefault="00FB48F9" w:rsidP="000724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E3E18A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302" w:type="dxa"/>
          </w:tcPr>
          <w:p w14:paraId="2850371D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495" w:type="dxa"/>
          </w:tcPr>
          <w:p w14:paraId="285F0E0E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320" w:type="dxa"/>
          </w:tcPr>
          <w:p w14:paraId="61AB039A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  <w:tc>
          <w:tcPr>
            <w:tcW w:w="1161" w:type="dxa"/>
          </w:tcPr>
          <w:p w14:paraId="78B626F3" w14:textId="77777777" w:rsidR="00FB48F9" w:rsidRPr="00950ECF" w:rsidRDefault="00FB48F9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</w:tr>
      <w:tr w:rsidR="00FB48F9" w14:paraId="0D582853" w14:textId="6F49DA48" w:rsidTr="00FB48F9">
        <w:tc>
          <w:tcPr>
            <w:tcW w:w="1613" w:type="dxa"/>
          </w:tcPr>
          <w:p w14:paraId="4995FDEC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Delta Sigma Theta Sorority Inc. Delta Tau Chapter </w:t>
            </w:r>
          </w:p>
          <w:p w14:paraId="5CD279D6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524" w:type="dxa"/>
          </w:tcPr>
          <w:p w14:paraId="61D17553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1) Anonymous written Notice received by the Greek Life Administrator on April 8, 2019. </w:t>
            </w:r>
          </w:p>
          <w:p w14:paraId="717873A6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BB1D84" w14:textId="3B8ED46F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2) Anonymous verbal report submitted on April 11, 2019 to Greek Life </w:t>
            </w: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Administrator </w:t>
            </w:r>
          </w:p>
          <w:p w14:paraId="1198DCFD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357" w:type="dxa"/>
          </w:tcPr>
          <w:p w14:paraId="6E3DA3C6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Cease and Desist issued on all activities and National organization contacted.</w:t>
            </w:r>
          </w:p>
          <w:p w14:paraId="30628C02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433" w:type="dxa"/>
          </w:tcPr>
          <w:p w14:paraId="649832EA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Spring 2019 </w:t>
            </w:r>
          </w:p>
          <w:p w14:paraId="4FA2081C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1F53DFA4" w14:textId="22907829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1) Violation of the Hazing Policy: Unauthorized new membership intake activities 2) Violation of Student Code conduct: Violation of Environmental Health &amp; Safety Violations, Including Fire Safety Violations – Failure to secure an event </w:t>
            </w: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permit to include outdoor cooking/grilling with the use of an open flame on University premises. 3. Violation of the Student Code of Conduct: Disorderly/Disruptive Conduct </w:t>
            </w:r>
          </w:p>
          <w:p w14:paraId="161DFCC8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302" w:type="dxa"/>
          </w:tcPr>
          <w:p w14:paraId="18D99CEA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April 12, 2019</w:t>
            </w:r>
          </w:p>
          <w:p w14:paraId="177739A2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495" w:type="dxa"/>
          </w:tcPr>
          <w:p w14:paraId="4DEF21DF" w14:textId="77777777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Insufficient evidence to move further with any disciplinary action</w:t>
            </w:r>
          </w:p>
          <w:p w14:paraId="53EABF70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320" w:type="dxa"/>
          </w:tcPr>
          <w:p w14:paraId="240760AD" w14:textId="10D652F4" w:rsidR="00FB48F9" w:rsidRPr="00950ECF" w:rsidRDefault="00FB48F9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N/A </w:t>
            </w:r>
          </w:p>
          <w:p w14:paraId="6FBEFF61" w14:textId="77777777" w:rsidR="00FB48F9" w:rsidRPr="00950ECF" w:rsidRDefault="00FB48F9">
            <w:pPr>
              <w:rPr>
                <w:sz w:val="20"/>
              </w:rPr>
            </w:pPr>
          </w:p>
        </w:tc>
        <w:tc>
          <w:tcPr>
            <w:tcW w:w="1161" w:type="dxa"/>
          </w:tcPr>
          <w:p w14:paraId="7F47F6F6" w14:textId="09392679" w:rsidR="00FB48F9" w:rsidRPr="00950ECF" w:rsidRDefault="00FB48F9">
            <w:pPr>
              <w:rPr>
                <w:sz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May 9, 2019</w:t>
            </w:r>
          </w:p>
        </w:tc>
      </w:tr>
    </w:tbl>
    <w:p w14:paraId="25C1523E" w14:textId="69EBE040" w:rsidR="00F277B7" w:rsidRDefault="00F277B7"/>
    <w:p w14:paraId="047CE380" w14:textId="77777777" w:rsidR="00D76DDC" w:rsidRDefault="00D76DDC"/>
    <w:sectPr w:rsidR="00D76DDC" w:rsidSect="00D76D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2FD7" w14:textId="77777777" w:rsidR="00F30359" w:rsidRDefault="00F30359" w:rsidP="00426A41">
      <w:pPr>
        <w:spacing w:after="0" w:line="240" w:lineRule="auto"/>
      </w:pPr>
      <w:r>
        <w:separator/>
      </w:r>
    </w:p>
  </w:endnote>
  <w:endnote w:type="continuationSeparator" w:id="0">
    <w:p w14:paraId="06741E19" w14:textId="77777777" w:rsidR="00F30359" w:rsidRDefault="00F30359" w:rsidP="0042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41E03" w14:textId="77777777" w:rsidR="00F30359" w:rsidRDefault="00F30359" w:rsidP="00426A41">
      <w:pPr>
        <w:spacing w:after="0" w:line="240" w:lineRule="auto"/>
      </w:pPr>
      <w:r>
        <w:separator/>
      </w:r>
    </w:p>
  </w:footnote>
  <w:footnote w:type="continuationSeparator" w:id="0">
    <w:p w14:paraId="625B07D1" w14:textId="77777777" w:rsidR="00F30359" w:rsidRDefault="00F30359" w:rsidP="0042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F5B"/>
    <w:multiLevelType w:val="hybridMultilevel"/>
    <w:tmpl w:val="224AE1D6"/>
    <w:lvl w:ilvl="0" w:tplc="93189DCC">
      <w:start w:val="1"/>
      <w:numFmt w:val="decimal"/>
      <w:lvlText w:val="%1)"/>
      <w:lvlJc w:val="left"/>
      <w:pPr>
        <w:ind w:left="631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C"/>
    <w:rsid w:val="002D63B3"/>
    <w:rsid w:val="00426A41"/>
    <w:rsid w:val="00950ECF"/>
    <w:rsid w:val="00983279"/>
    <w:rsid w:val="009A1E96"/>
    <w:rsid w:val="00D76DDC"/>
    <w:rsid w:val="00F277B7"/>
    <w:rsid w:val="00F30359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F9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4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6A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426A4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A4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6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4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6A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426A4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A4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6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Suzanne</dc:creator>
  <cp:keywords/>
  <dc:description/>
  <cp:lastModifiedBy>Christa Cobb</cp:lastModifiedBy>
  <cp:revision>2</cp:revision>
  <dcterms:created xsi:type="dcterms:W3CDTF">2020-10-16T21:03:00Z</dcterms:created>
  <dcterms:modified xsi:type="dcterms:W3CDTF">2020-10-16T21:03:00Z</dcterms:modified>
</cp:coreProperties>
</file>