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A" w:rsidRDefault="00A523C9" w:rsidP="00BC18D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Cheyney</w:t>
      </w:r>
      <w:proofErr w:type="spellEnd"/>
      <w:r>
        <w:rPr>
          <w:b/>
          <w:sz w:val="32"/>
          <w:szCs w:val="32"/>
        </w:rPr>
        <w:t xml:space="preserve"> </w:t>
      </w:r>
      <w:r w:rsidR="00BC18DA" w:rsidRPr="006D799A">
        <w:rPr>
          <w:b/>
          <w:sz w:val="32"/>
          <w:szCs w:val="32"/>
        </w:rPr>
        <w:t>University of Pennsylvania</w:t>
      </w:r>
    </w:p>
    <w:p w:rsidR="00BC18DA" w:rsidRPr="006D799A" w:rsidRDefault="00BC18DA" w:rsidP="00BC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Template</w:t>
      </w:r>
    </w:p>
    <w:p w:rsidR="00BC18DA" w:rsidRPr="003F2E90" w:rsidRDefault="00BC18DA" w:rsidP="00BC18DA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C18DA" w:rsidRDefault="00A523C9" w:rsidP="00BC18DA">
      <w:pPr>
        <w:jc w:val="center"/>
        <w:rPr>
          <w:rFonts w:ascii="Calibri" w:hAnsi="Calibri"/>
          <w:b/>
        </w:rPr>
      </w:pPr>
      <w:r w:rsidRPr="00D47AA7">
        <w:rPr>
          <w:b/>
          <w:noProof/>
          <w:sz w:val="16"/>
          <w:szCs w:val="16"/>
        </w:rPr>
        <w:drawing>
          <wp:inline distT="0" distB="0" distL="0" distR="0" wp14:anchorId="5646D896" wp14:editId="76EFE548">
            <wp:extent cx="1304925" cy="88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-181stYear-LOGO_Email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2" cy="9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DA" w:rsidRPr="00001188" w:rsidRDefault="00BC18DA" w:rsidP="00BC18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/>
        <w:t>______________________</w:t>
      </w:r>
      <w:r w:rsidRPr="00001188">
        <w:rPr>
          <w:rFonts w:ascii="Calibri" w:hAnsi="Calibri"/>
          <w:b/>
        </w:rPr>
        <w:t>_____________________________</w:t>
      </w:r>
      <w:r>
        <w:rPr>
          <w:rFonts w:ascii="Calibri" w:hAnsi="Calibri"/>
          <w:b/>
        </w:rPr>
        <w:t>___________________________</w:t>
      </w:r>
    </w:p>
    <w:p w:rsidR="00BC18DA" w:rsidRPr="00040E03" w:rsidRDefault="00BC18DA" w:rsidP="00BC18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 xml:space="preserve"> Policy Title: Undergraduate </w:t>
      </w:r>
      <w:r w:rsidR="00C5640A">
        <w:rPr>
          <w:rFonts w:ascii="Calibri" w:hAnsi="Calibri"/>
          <w:b/>
          <w:sz w:val="32"/>
          <w:szCs w:val="32"/>
        </w:rPr>
        <w:t>Transfer Admission</w:t>
      </w:r>
      <w:r w:rsidR="00507C93">
        <w:rPr>
          <w:rFonts w:ascii="Calibri" w:hAnsi="Calibri"/>
          <w:b/>
          <w:sz w:val="32"/>
          <w:szCs w:val="32"/>
        </w:rPr>
        <w:t>s</w:t>
      </w:r>
    </w:p>
    <w:p w:rsidR="00BC18DA" w:rsidRDefault="00BC18DA" w:rsidP="00BC18DA">
      <w:pPr>
        <w:rPr>
          <w:rFonts w:ascii="Calibri" w:hAnsi="Calibri"/>
          <w:b/>
          <w:color w:val="FF0000"/>
        </w:rPr>
      </w:pPr>
    </w:p>
    <w:p w:rsidR="00BC18DA" w:rsidRPr="00A363B3" w:rsidRDefault="00BC18DA" w:rsidP="00BC18DA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Policy Number:</w:t>
      </w:r>
      <w:r w:rsidRPr="00185373">
        <w:rPr>
          <w:rFonts w:ascii="Calibri" w:hAnsi="Calibri"/>
        </w:rPr>
        <w:t xml:space="preserve"> </w:t>
      </w:r>
      <w:r w:rsidR="00C5640A">
        <w:rPr>
          <w:rFonts w:ascii="Calibri" w:hAnsi="Calibri"/>
        </w:rPr>
        <w:tab/>
      </w:r>
      <w:r w:rsidR="00C5640A">
        <w:rPr>
          <w:rFonts w:ascii="Calibri" w:hAnsi="Calibri"/>
        </w:rPr>
        <w:tab/>
      </w:r>
      <w:r w:rsidR="00C5640A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ab/>
      </w:r>
      <w:r w:rsidR="0062202B">
        <w:rPr>
          <w:rFonts w:ascii="Calibri" w:hAnsi="Calibri"/>
        </w:rPr>
        <w:tab/>
      </w:r>
      <w:r>
        <w:rPr>
          <w:rFonts w:ascii="Calibri" w:hAnsi="Calibri"/>
          <w:b/>
        </w:rPr>
        <w:t>Adopted:</w:t>
      </w:r>
    </w:p>
    <w:p w:rsidR="00BC18DA" w:rsidRDefault="00BC18DA" w:rsidP="00BC18D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Effective 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2202B">
        <w:rPr>
          <w:rFonts w:ascii="Calibri" w:hAnsi="Calibri"/>
          <w:b/>
        </w:rPr>
        <w:tab/>
      </w:r>
      <w:r>
        <w:rPr>
          <w:rFonts w:ascii="Calibri" w:hAnsi="Calibri"/>
          <w:b/>
        </w:rPr>
        <w:t>Amended:</w:t>
      </w:r>
    </w:p>
    <w:p w:rsidR="00BC18DA" w:rsidRPr="00001188" w:rsidRDefault="00BC18DA" w:rsidP="00BC18D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B812B5">
        <w:rPr>
          <w:rFonts w:ascii="Calibri" w:hAnsi="Calibri"/>
          <w:b/>
        </w:rPr>
        <w:t>Related Policies:</w:t>
      </w:r>
      <w:r>
        <w:rPr>
          <w:rFonts w:ascii="Calibri" w:hAnsi="Calibri"/>
          <w:b/>
        </w:rPr>
        <w:t xml:space="preserve"> Undergraduate </w:t>
      </w:r>
      <w:r w:rsidR="00C5640A">
        <w:rPr>
          <w:rFonts w:ascii="Calibri" w:hAnsi="Calibri"/>
          <w:b/>
        </w:rPr>
        <w:t>Transfer</w:t>
      </w:r>
      <w:r w:rsidR="0062202B">
        <w:rPr>
          <w:rFonts w:ascii="Calibri" w:hAnsi="Calibri"/>
          <w:b/>
        </w:rPr>
        <w:t xml:space="preserve"> Admissions</w:t>
      </w:r>
      <w:r w:rsidR="00C5640A">
        <w:rPr>
          <w:rFonts w:ascii="Calibri" w:hAnsi="Calibri"/>
          <w:b/>
        </w:rPr>
        <w:tab/>
      </w:r>
      <w:r w:rsidR="0062202B">
        <w:rPr>
          <w:rFonts w:ascii="Calibri" w:hAnsi="Calibri"/>
          <w:b/>
        </w:rPr>
        <w:t xml:space="preserve"> </w:t>
      </w:r>
      <w:bookmarkStart w:id="0" w:name="_GoBack"/>
      <w:bookmarkEnd w:id="0"/>
      <w:r>
        <w:rPr>
          <w:rFonts w:ascii="Calibri" w:hAnsi="Calibri"/>
          <w:b/>
        </w:rPr>
        <w:t xml:space="preserve">Last </w:t>
      </w:r>
      <w:r w:rsidR="00CB7ABA">
        <w:rPr>
          <w:rFonts w:ascii="Calibri" w:hAnsi="Calibri"/>
          <w:b/>
        </w:rPr>
        <w:t>Reviewed</w:t>
      </w:r>
      <w:r>
        <w:rPr>
          <w:rFonts w:ascii="Calibri" w:hAnsi="Calibri"/>
          <w:b/>
        </w:rPr>
        <w:t xml:space="preserve"> </w:t>
      </w:r>
      <w:r w:rsidRPr="00001188">
        <w:rPr>
          <w:rFonts w:ascii="Calibri" w:hAnsi="Calibri"/>
          <w:b/>
        </w:rPr>
        <w:t>_____________________</w:t>
      </w:r>
      <w:r>
        <w:rPr>
          <w:rFonts w:ascii="Calibri" w:hAnsi="Calibri"/>
          <w:b/>
        </w:rPr>
        <w:t>___________________</w:t>
      </w:r>
      <w:r w:rsidRPr="00001188">
        <w:rPr>
          <w:rFonts w:ascii="Calibri" w:hAnsi="Calibri"/>
          <w:b/>
        </w:rPr>
        <w:t>________________________</w:t>
      </w:r>
      <w:r>
        <w:rPr>
          <w:rFonts w:ascii="Calibri" w:hAnsi="Calibri"/>
          <w:b/>
        </w:rPr>
        <w:t>_____________</w:t>
      </w:r>
    </w:p>
    <w:p w:rsidR="00BC18DA" w:rsidRPr="00B812B5" w:rsidRDefault="00BC18DA" w:rsidP="00BC18DA">
      <w:pPr>
        <w:rPr>
          <w:rFonts w:ascii="Calibri" w:hAnsi="Calibri"/>
        </w:rPr>
      </w:pPr>
    </w:p>
    <w:p w:rsidR="00BC18DA" w:rsidRDefault="00BC18DA" w:rsidP="00BC18DA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 w:rsidRPr="00870306">
        <w:rPr>
          <w:rFonts w:ascii="Calibri" w:hAnsi="Calibri"/>
          <w:b/>
        </w:rPr>
        <w:t xml:space="preserve">Policy Statement: </w:t>
      </w:r>
    </w:p>
    <w:p w:rsidR="00BC18DA" w:rsidRDefault="00BC18DA" w:rsidP="00BC18DA">
      <w:pPr>
        <w:pStyle w:val="ListParagraph"/>
        <w:ind w:left="0"/>
        <w:rPr>
          <w:rFonts w:ascii="Calibri" w:hAnsi="Calibri"/>
        </w:rPr>
      </w:pPr>
    </w:p>
    <w:p w:rsidR="00BC18DA" w:rsidRDefault="00DC7545" w:rsidP="00BC18D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Undergraduate students who attend another institution of higher education (post high school graduation, but not including the summer after senior year) </w:t>
      </w:r>
      <w:r w:rsidR="0025718E">
        <w:rPr>
          <w:rFonts w:ascii="Calibri" w:hAnsi="Calibri"/>
        </w:rPr>
        <w:t>who have attempted/earned 12 or more cr</w:t>
      </w:r>
      <w:r w:rsidR="00A523C9">
        <w:rPr>
          <w:rFonts w:ascii="Calibri" w:hAnsi="Calibri"/>
        </w:rPr>
        <w:t xml:space="preserve">edits, and now want to attend </w:t>
      </w:r>
      <w:proofErr w:type="spellStart"/>
      <w:r w:rsidR="00CB7ABA">
        <w:rPr>
          <w:rFonts w:ascii="Calibri" w:hAnsi="Calibri"/>
        </w:rPr>
        <w:t>Cheyney</w:t>
      </w:r>
      <w:proofErr w:type="spellEnd"/>
      <w:r w:rsidR="00CB7ABA">
        <w:rPr>
          <w:rFonts w:ascii="Calibri" w:hAnsi="Calibri"/>
        </w:rPr>
        <w:t xml:space="preserve"> University (</w:t>
      </w:r>
      <w:r w:rsidR="00A523C9">
        <w:rPr>
          <w:rFonts w:ascii="Calibri" w:hAnsi="Calibri"/>
        </w:rPr>
        <w:t>C</w:t>
      </w:r>
      <w:r w:rsidR="00CB7ABA">
        <w:rPr>
          <w:rFonts w:ascii="Calibri" w:hAnsi="Calibri"/>
        </w:rPr>
        <w:t xml:space="preserve">U) </w:t>
      </w:r>
      <w:r>
        <w:rPr>
          <w:rFonts w:ascii="Calibri" w:hAnsi="Calibri"/>
        </w:rPr>
        <w:t xml:space="preserve">as a degree seeking student are considered a transfer </w:t>
      </w:r>
      <w:r w:rsidR="00E478DE">
        <w:rPr>
          <w:rFonts w:ascii="Calibri" w:hAnsi="Calibri"/>
        </w:rPr>
        <w:t>applicants</w:t>
      </w:r>
      <w:r>
        <w:rPr>
          <w:rFonts w:ascii="Calibri" w:hAnsi="Calibri"/>
        </w:rPr>
        <w:t>.</w:t>
      </w:r>
      <w:r w:rsidR="00E478DE">
        <w:rPr>
          <w:rFonts w:ascii="Calibri" w:hAnsi="Calibri"/>
        </w:rPr>
        <w:t xml:space="preserve"> </w:t>
      </w:r>
    </w:p>
    <w:p w:rsidR="00E478DE" w:rsidRDefault="00E478DE" w:rsidP="00BC18DA">
      <w:pPr>
        <w:pStyle w:val="ListParagraph"/>
        <w:ind w:left="0"/>
        <w:rPr>
          <w:rFonts w:ascii="Calibri" w:hAnsi="Calibri"/>
        </w:rPr>
      </w:pPr>
    </w:p>
    <w:p w:rsidR="00DC7545" w:rsidRDefault="00E478DE" w:rsidP="00BC18D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And</w:t>
      </w:r>
    </w:p>
    <w:p w:rsidR="00DC7545" w:rsidRDefault="00DC7545" w:rsidP="00BC18DA">
      <w:pPr>
        <w:pStyle w:val="ListParagraph"/>
        <w:ind w:left="0"/>
        <w:rPr>
          <w:rFonts w:ascii="Calibri" w:hAnsi="Calibri"/>
        </w:rPr>
      </w:pPr>
    </w:p>
    <w:p w:rsidR="00C5640A" w:rsidRDefault="00BC18DA" w:rsidP="00BC18DA">
      <w:pPr>
        <w:pStyle w:val="ListParagraph"/>
        <w:ind w:left="0"/>
        <w:rPr>
          <w:rFonts w:ascii="Calibri" w:hAnsi="Calibri"/>
        </w:rPr>
      </w:pPr>
      <w:r w:rsidRPr="00CB19A6">
        <w:rPr>
          <w:rFonts w:ascii="Calibri" w:hAnsi="Calibri"/>
        </w:rPr>
        <w:t>Unde</w:t>
      </w:r>
      <w:r w:rsidR="00A523C9">
        <w:rPr>
          <w:rFonts w:ascii="Calibri" w:hAnsi="Calibri"/>
        </w:rPr>
        <w:t>rgraduate students who attend C</w:t>
      </w:r>
      <w:r w:rsidRPr="00CB19A6">
        <w:rPr>
          <w:rFonts w:ascii="Calibri" w:hAnsi="Calibri"/>
        </w:rPr>
        <w:t xml:space="preserve">U and then take a semester (fall or spring only) off, who are in good academic standing, and then attend another institution for a semester (fall or spring only) or more, </w:t>
      </w:r>
      <w:r w:rsidR="00A523C9">
        <w:rPr>
          <w:rFonts w:ascii="Calibri" w:hAnsi="Calibri"/>
        </w:rPr>
        <w:t>and want to return to C</w:t>
      </w:r>
      <w:r w:rsidR="00DC7545">
        <w:rPr>
          <w:rFonts w:ascii="Calibri" w:hAnsi="Calibri"/>
        </w:rPr>
        <w:t xml:space="preserve">U as a degree seeking student </w:t>
      </w:r>
      <w:r w:rsidRPr="00CB19A6">
        <w:rPr>
          <w:rFonts w:ascii="Calibri" w:hAnsi="Calibri"/>
        </w:rPr>
        <w:t xml:space="preserve">are considered </w:t>
      </w:r>
      <w:r>
        <w:rPr>
          <w:rFonts w:ascii="Calibri" w:hAnsi="Calibri"/>
        </w:rPr>
        <w:t xml:space="preserve">transfer </w:t>
      </w:r>
      <w:r w:rsidR="00E478DE">
        <w:rPr>
          <w:rFonts w:ascii="Calibri" w:hAnsi="Calibri"/>
        </w:rPr>
        <w:t>applicants</w:t>
      </w:r>
      <w:r>
        <w:rPr>
          <w:rFonts w:ascii="Calibri" w:hAnsi="Calibri"/>
        </w:rPr>
        <w:t xml:space="preserve">. </w:t>
      </w:r>
    </w:p>
    <w:p w:rsidR="00E478DE" w:rsidRDefault="00E478DE" w:rsidP="00BC18DA">
      <w:pPr>
        <w:pStyle w:val="ListParagraph"/>
        <w:ind w:left="0"/>
        <w:rPr>
          <w:rFonts w:ascii="Calibri" w:hAnsi="Calibri"/>
        </w:rPr>
      </w:pPr>
    </w:p>
    <w:p w:rsidR="00E478DE" w:rsidRDefault="00E478DE" w:rsidP="00BC18D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And</w:t>
      </w:r>
    </w:p>
    <w:p w:rsidR="00E478DE" w:rsidRDefault="00E478DE" w:rsidP="00BC18DA">
      <w:pPr>
        <w:pStyle w:val="ListParagraph"/>
        <w:ind w:left="0"/>
        <w:rPr>
          <w:rFonts w:ascii="Calibri" w:hAnsi="Calibri"/>
        </w:rPr>
      </w:pPr>
    </w:p>
    <w:p w:rsidR="00C5640A" w:rsidRDefault="00A523C9" w:rsidP="00C5640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C</w:t>
      </w:r>
      <w:r w:rsidR="00C5640A">
        <w:rPr>
          <w:rFonts w:ascii="Calibri" w:hAnsi="Calibri"/>
        </w:rPr>
        <w:t>U graduates returning</w:t>
      </w:r>
      <w:r>
        <w:rPr>
          <w:rFonts w:ascii="Calibri" w:hAnsi="Calibri"/>
        </w:rPr>
        <w:t xml:space="preserve"> to take undergrad courses or C</w:t>
      </w:r>
      <w:r w:rsidR="00C5640A">
        <w:rPr>
          <w:rFonts w:ascii="Calibri" w:hAnsi="Calibri"/>
        </w:rPr>
        <w:t>U undergradu</w:t>
      </w:r>
      <w:r>
        <w:rPr>
          <w:rFonts w:ascii="Calibri" w:hAnsi="Calibri"/>
        </w:rPr>
        <w:t xml:space="preserve">ate students looking to earn a </w:t>
      </w:r>
      <w:proofErr w:type="gramStart"/>
      <w:r w:rsidRPr="00A523C9">
        <w:rPr>
          <w:rFonts w:ascii="Calibri" w:hAnsi="Calibri"/>
          <w:b/>
        </w:rPr>
        <w:t>2</w:t>
      </w:r>
      <w:r w:rsidRPr="00A523C9">
        <w:rPr>
          <w:rFonts w:ascii="Calibri" w:hAnsi="Calibri"/>
          <w:b/>
          <w:vertAlign w:val="superscript"/>
        </w:rPr>
        <w:t>ND</w:t>
      </w:r>
      <w:proofErr w:type="gramEnd"/>
      <w:r>
        <w:rPr>
          <w:rFonts w:ascii="Calibri" w:hAnsi="Calibri"/>
        </w:rPr>
        <w:t xml:space="preserve"> </w:t>
      </w:r>
      <w:r w:rsidR="00C5640A">
        <w:rPr>
          <w:rFonts w:ascii="Calibri" w:hAnsi="Calibri"/>
        </w:rPr>
        <w:t xml:space="preserve">undergraduate degree are considered transfer applicants. </w:t>
      </w:r>
    </w:p>
    <w:p w:rsidR="00E478DE" w:rsidRDefault="00E478DE" w:rsidP="00C5640A">
      <w:pPr>
        <w:pStyle w:val="ListParagraph"/>
        <w:ind w:left="0"/>
        <w:rPr>
          <w:rFonts w:ascii="Calibri" w:hAnsi="Calibri"/>
        </w:rPr>
      </w:pPr>
    </w:p>
    <w:p w:rsidR="00C5640A" w:rsidRDefault="00E478DE" w:rsidP="00E478DE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All of the above must complete a transfer admission </w:t>
      </w:r>
      <w:r w:rsidR="00F66C79">
        <w:rPr>
          <w:rFonts w:ascii="Calibri" w:hAnsi="Calibri"/>
        </w:rPr>
        <w:t>application;</w:t>
      </w:r>
      <w:r>
        <w:rPr>
          <w:rFonts w:ascii="Calibri" w:hAnsi="Calibri"/>
        </w:rPr>
        <w:t xml:space="preserve"> submit the application fee, and transcripts from all institutions attended by the stated deadline to </w:t>
      </w:r>
      <w:proofErr w:type="gramStart"/>
      <w:r>
        <w:rPr>
          <w:rFonts w:ascii="Calibri" w:hAnsi="Calibri"/>
        </w:rPr>
        <w:t>be considered</w:t>
      </w:r>
      <w:proofErr w:type="gramEnd"/>
      <w:r>
        <w:rPr>
          <w:rFonts w:ascii="Calibri" w:hAnsi="Calibri"/>
        </w:rPr>
        <w:t xml:space="preserve"> for admission.</w:t>
      </w:r>
    </w:p>
    <w:p w:rsidR="00A523C9" w:rsidRDefault="00A523C9" w:rsidP="00E478DE">
      <w:pPr>
        <w:pStyle w:val="ListParagraph"/>
        <w:ind w:left="0"/>
        <w:rPr>
          <w:rFonts w:ascii="Calibri" w:hAnsi="Calibri"/>
          <w:b/>
        </w:rPr>
      </w:pPr>
    </w:p>
    <w:p w:rsidR="00BC18DA" w:rsidRPr="0059335C" w:rsidRDefault="00BC18DA" w:rsidP="00BC18DA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 w:rsidRPr="00870306">
        <w:rPr>
          <w:rFonts w:ascii="Calibri" w:hAnsi="Calibri"/>
          <w:b/>
        </w:rPr>
        <w:t>Reason for Policy</w:t>
      </w:r>
      <w:r>
        <w:rPr>
          <w:rFonts w:ascii="Calibri" w:hAnsi="Calibri"/>
        </w:rPr>
        <w:t>:</w:t>
      </w:r>
    </w:p>
    <w:p w:rsidR="00E478DE" w:rsidRDefault="00BC18DA" w:rsidP="00BC18D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This Policy </w:t>
      </w:r>
      <w:proofErr w:type="gramStart"/>
      <w:r>
        <w:rPr>
          <w:rFonts w:ascii="Calibri" w:hAnsi="Calibri"/>
        </w:rPr>
        <w:t>is intended</w:t>
      </w:r>
      <w:proofErr w:type="gramEnd"/>
      <w:r>
        <w:rPr>
          <w:rFonts w:ascii="Calibri" w:hAnsi="Calibri"/>
        </w:rPr>
        <w:t xml:space="preserve"> to assist students </w:t>
      </w:r>
      <w:r w:rsidR="00E478DE">
        <w:rPr>
          <w:rFonts w:ascii="Calibri" w:hAnsi="Calibri"/>
        </w:rPr>
        <w:t xml:space="preserve">to know which application to complete as well as the timeline it must be submitted by in order to be considered for admission. </w:t>
      </w:r>
    </w:p>
    <w:p w:rsidR="00E478DE" w:rsidRDefault="00E478DE" w:rsidP="00BC18DA">
      <w:pPr>
        <w:pStyle w:val="ListParagraph"/>
        <w:ind w:left="0"/>
        <w:rPr>
          <w:rFonts w:ascii="Calibri" w:hAnsi="Calibri"/>
        </w:rPr>
      </w:pPr>
    </w:p>
    <w:p w:rsidR="00BC18DA" w:rsidRDefault="00BC18DA" w:rsidP="00BC18DA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 w:rsidRPr="00870306">
        <w:rPr>
          <w:rFonts w:ascii="Calibri" w:hAnsi="Calibri"/>
          <w:b/>
        </w:rPr>
        <w:t xml:space="preserve">Appeal Statement/Process: </w:t>
      </w:r>
    </w:p>
    <w:p w:rsidR="00BC18DA" w:rsidRPr="0059335C" w:rsidRDefault="00E478DE" w:rsidP="00BC18D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>There is no appeal process.</w:t>
      </w:r>
    </w:p>
    <w:p w:rsidR="00BC18DA" w:rsidRPr="00870306" w:rsidRDefault="00BC18DA" w:rsidP="00BC18DA">
      <w:pPr>
        <w:rPr>
          <w:rFonts w:ascii="Calibri" w:hAnsi="Calibri"/>
          <w:b/>
        </w:rPr>
      </w:pPr>
    </w:p>
    <w:p w:rsidR="00BC18DA" w:rsidRDefault="00BC18DA" w:rsidP="00BC18DA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Definitions</w:t>
      </w:r>
      <w:r w:rsidRPr="00DB60E8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BC18DA" w:rsidRPr="00E478DE" w:rsidRDefault="00E478DE" w:rsidP="00BC18D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  <w:b/>
        </w:rPr>
        <w:t>Good Academic Standing</w:t>
      </w:r>
      <w:r w:rsidR="00A523C9">
        <w:rPr>
          <w:rFonts w:ascii="Calibri" w:hAnsi="Calibri"/>
          <w:b/>
        </w:rPr>
        <w:t xml:space="preserve"> - </w:t>
      </w:r>
      <w:r>
        <w:rPr>
          <w:rFonts w:ascii="Calibri" w:hAnsi="Calibri"/>
        </w:rPr>
        <w:t>No academic holds on account, above a 2.0 cumulative GPA</w:t>
      </w:r>
    </w:p>
    <w:p w:rsidR="00BC18DA" w:rsidRPr="0059335C" w:rsidRDefault="00BC18DA" w:rsidP="00BC18DA">
      <w:pPr>
        <w:rPr>
          <w:rFonts w:ascii="Calibri" w:hAnsi="Calibri"/>
        </w:rPr>
      </w:pPr>
    </w:p>
    <w:p w:rsidR="00BC18DA" w:rsidRPr="00EC367E" w:rsidRDefault="00BC18DA" w:rsidP="00BC18DA">
      <w:pPr>
        <w:pStyle w:val="ListParagraph"/>
        <w:numPr>
          <w:ilvl w:val="0"/>
          <w:numId w:val="1"/>
        </w:numPr>
        <w:ind w:left="0"/>
      </w:pPr>
      <w:r w:rsidRPr="00EC367E">
        <w:rPr>
          <w:rFonts w:ascii="Calibri" w:hAnsi="Calibri"/>
          <w:b/>
        </w:rPr>
        <w:t>Keywords: Please identify keywords for search tools.</w:t>
      </w:r>
    </w:p>
    <w:p w:rsidR="00BC18DA" w:rsidRDefault="00E478DE" w:rsidP="00BC18D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Transfer, Readmit, </w:t>
      </w:r>
      <w:proofErr w:type="gramStart"/>
      <w:r>
        <w:rPr>
          <w:rFonts w:ascii="Calibri" w:hAnsi="Calibri"/>
        </w:rPr>
        <w:t>post</w:t>
      </w:r>
      <w:proofErr w:type="gramEnd"/>
      <w:r>
        <w:rPr>
          <w:rFonts w:ascii="Calibri" w:hAnsi="Calibri"/>
        </w:rPr>
        <w:t xml:space="preserve"> high school classes</w:t>
      </w:r>
    </w:p>
    <w:p w:rsidR="00BC18DA" w:rsidRPr="00EC367E" w:rsidRDefault="00BC18DA" w:rsidP="00BC18DA">
      <w:pPr>
        <w:pStyle w:val="ListParagraph"/>
        <w:ind w:left="0"/>
      </w:pPr>
    </w:p>
    <w:p w:rsidR="00BC18DA" w:rsidRPr="007E79CB" w:rsidRDefault="00BC18DA" w:rsidP="00BC18DA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>
        <w:rPr>
          <w:rFonts w:ascii="Calibri" w:hAnsi="Calibri"/>
          <w:b/>
        </w:rPr>
        <w:t>Related</w:t>
      </w:r>
      <w:r w:rsidRPr="00DB60E8">
        <w:rPr>
          <w:rFonts w:ascii="Calibri" w:hAnsi="Calibri"/>
          <w:b/>
        </w:rPr>
        <w:t xml:space="preserve"> Policies</w:t>
      </w:r>
      <w:r>
        <w:rPr>
          <w:rFonts w:ascii="Calibri" w:hAnsi="Calibri"/>
          <w:b/>
        </w:rPr>
        <w:t xml:space="preserve">: </w:t>
      </w:r>
      <w:r w:rsidRPr="007E79CB">
        <w:rPr>
          <w:rFonts w:ascii="Calibri" w:hAnsi="Calibri"/>
        </w:rPr>
        <w:t xml:space="preserve">Undergraduate </w:t>
      </w:r>
      <w:r w:rsidR="00E478DE">
        <w:rPr>
          <w:rFonts w:ascii="Calibri" w:hAnsi="Calibri"/>
        </w:rPr>
        <w:t>Readmit</w:t>
      </w:r>
    </w:p>
    <w:p w:rsidR="00BC18DA" w:rsidRPr="00A363B3" w:rsidRDefault="00BC18DA" w:rsidP="00BC18DA">
      <w:pPr>
        <w:rPr>
          <w:rFonts w:ascii="Calibri" w:hAnsi="Calibri"/>
          <w:b/>
        </w:rPr>
      </w:pPr>
    </w:p>
    <w:p w:rsidR="00BC18DA" w:rsidRDefault="00BC18DA" w:rsidP="00BC18DA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 w:rsidRPr="00DB60E8">
        <w:rPr>
          <w:rFonts w:ascii="Calibri" w:hAnsi="Calibri"/>
          <w:b/>
        </w:rPr>
        <w:t>Other Relevant Information:</w:t>
      </w:r>
      <w:r>
        <w:rPr>
          <w:rFonts w:ascii="Calibri" w:hAnsi="Calibri"/>
          <w:b/>
        </w:rPr>
        <w:t xml:space="preserve"> </w:t>
      </w:r>
    </w:p>
    <w:p w:rsidR="00BC18DA" w:rsidRDefault="00A523C9" w:rsidP="00BC18DA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</w:rPr>
        <w:t>If a student leaves C</w:t>
      </w:r>
      <w:r w:rsidR="00E478DE">
        <w:rPr>
          <w:rFonts w:ascii="Calibri" w:hAnsi="Calibri"/>
        </w:rPr>
        <w:t xml:space="preserve">U and takes courses at another </w:t>
      </w:r>
      <w:r w:rsidR="00DA37CD">
        <w:rPr>
          <w:rFonts w:ascii="Calibri" w:hAnsi="Calibri"/>
        </w:rPr>
        <w:t>institution,</w:t>
      </w:r>
      <w:r w:rsidR="00E478DE">
        <w:rPr>
          <w:rFonts w:ascii="Calibri" w:hAnsi="Calibri"/>
        </w:rPr>
        <w:t xml:space="preserve"> they </w:t>
      </w:r>
      <w:proofErr w:type="gramStart"/>
      <w:r w:rsidR="00E478DE">
        <w:rPr>
          <w:rFonts w:ascii="Calibri" w:hAnsi="Calibri"/>
        </w:rPr>
        <w:t>are considered</w:t>
      </w:r>
      <w:proofErr w:type="gramEnd"/>
      <w:r w:rsidR="00E478DE">
        <w:rPr>
          <w:rFonts w:ascii="Calibri" w:hAnsi="Calibri"/>
        </w:rPr>
        <w:t xml:space="preserve"> a transfer student, but if</w:t>
      </w:r>
      <w:r>
        <w:rPr>
          <w:rFonts w:ascii="Calibri" w:hAnsi="Calibri"/>
        </w:rPr>
        <w:t xml:space="preserve"> a student takes a break from C</w:t>
      </w:r>
      <w:r w:rsidR="00E478DE">
        <w:rPr>
          <w:rFonts w:ascii="Calibri" w:hAnsi="Calibri"/>
        </w:rPr>
        <w:t xml:space="preserve">U and does not attempt courses elsewhere, his/she is considered a readmit student. </w:t>
      </w:r>
    </w:p>
    <w:p w:rsidR="00BC18DA" w:rsidRDefault="00BC18DA" w:rsidP="00BC18DA">
      <w:pPr>
        <w:pStyle w:val="ListParagraph"/>
        <w:ind w:left="0"/>
        <w:rPr>
          <w:rFonts w:ascii="Calibri" w:hAnsi="Calibri"/>
          <w:b/>
        </w:rPr>
      </w:pPr>
    </w:p>
    <w:p w:rsidR="00BC18DA" w:rsidRDefault="00BC18DA" w:rsidP="00BC18DA">
      <w:pPr>
        <w:pStyle w:val="ListParagraph"/>
        <w:numPr>
          <w:ilvl w:val="0"/>
          <w:numId w:val="1"/>
        </w:numPr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Enforcement Body:</w:t>
      </w:r>
    </w:p>
    <w:p w:rsidR="00BC18DA" w:rsidRPr="0059335C" w:rsidRDefault="00BC18DA" w:rsidP="00BC18DA">
      <w:pPr>
        <w:pStyle w:val="ListParagraph"/>
        <w:ind w:left="0"/>
        <w:rPr>
          <w:rFonts w:ascii="Calibri" w:hAnsi="Calibri"/>
        </w:rPr>
      </w:pPr>
      <w:r w:rsidRPr="0059335C">
        <w:rPr>
          <w:rFonts w:ascii="Calibri" w:hAnsi="Calibri"/>
        </w:rPr>
        <w:t>Office of Admission</w:t>
      </w:r>
      <w:r w:rsidR="00CB7ABA">
        <w:rPr>
          <w:rFonts w:ascii="Calibri" w:hAnsi="Calibri"/>
        </w:rPr>
        <w:t>s</w:t>
      </w:r>
    </w:p>
    <w:p w:rsidR="00BC18DA" w:rsidRDefault="00BC18DA" w:rsidP="00BC18DA">
      <w:pPr>
        <w:pBdr>
          <w:bottom w:val="single" w:sz="12" w:space="1" w:color="auto"/>
        </w:pBdr>
      </w:pPr>
    </w:p>
    <w:p w:rsidR="00A523C9" w:rsidRDefault="00A523C9" w:rsidP="00A523C9"/>
    <w:p w:rsidR="00A523C9" w:rsidRPr="00A523C9" w:rsidRDefault="00A523C9" w:rsidP="00A523C9"/>
    <w:p w:rsidR="00BC18DA" w:rsidRDefault="00BC18DA" w:rsidP="00BC18DA">
      <w:r w:rsidRPr="00A363B3">
        <w:rPr>
          <w:sz w:val="20"/>
          <w:szCs w:val="20"/>
        </w:rPr>
        <w:t>R</w:t>
      </w:r>
      <w:r w:rsidR="00A523C9">
        <w:rPr>
          <w:sz w:val="20"/>
          <w:szCs w:val="20"/>
        </w:rPr>
        <w:t>evised 7/30</w:t>
      </w:r>
    </w:p>
    <w:p w:rsidR="00A442E5" w:rsidRDefault="00A442E5"/>
    <w:sectPr w:rsidR="00A442E5" w:rsidSect="00BC4A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C6" w:rsidRDefault="003E5867">
      <w:r>
        <w:separator/>
      </w:r>
    </w:p>
  </w:endnote>
  <w:endnote w:type="continuationSeparator" w:id="0">
    <w:p w:rsidR="008C4FC6" w:rsidRDefault="003E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B3" w:rsidRDefault="00077D64" w:rsidP="00982133">
    <w:pPr>
      <w:tabs>
        <w:tab w:val="center" w:pos="4680"/>
      </w:tabs>
      <w:ind w:left="144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202B">
      <w:rPr>
        <w:noProof/>
      </w:rPr>
      <w:t>2</w:t>
    </w:r>
    <w:r>
      <w:rPr>
        <w:noProof/>
      </w:rPr>
      <w:fldChar w:fldCharType="end"/>
    </w:r>
    <w:r>
      <w:t xml:space="preserve"> of </w:t>
    </w:r>
    <w:r w:rsidR="00A523C9">
      <w:rPr>
        <w:noProof/>
      </w:rPr>
      <w:fldChar w:fldCharType="begin"/>
    </w:r>
    <w:r w:rsidR="00A523C9">
      <w:rPr>
        <w:noProof/>
      </w:rPr>
      <w:instrText xml:space="preserve"> NUMPAGES  </w:instrText>
    </w:r>
    <w:r w:rsidR="00A523C9">
      <w:rPr>
        <w:noProof/>
      </w:rPr>
      <w:fldChar w:fldCharType="separate"/>
    </w:r>
    <w:r w:rsidR="0062202B">
      <w:rPr>
        <w:noProof/>
      </w:rPr>
      <w:t>2</w:t>
    </w:r>
    <w:r w:rsidR="00A523C9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C6" w:rsidRDefault="003E5867">
      <w:r>
        <w:separator/>
      </w:r>
    </w:p>
  </w:footnote>
  <w:footnote w:type="continuationSeparator" w:id="0">
    <w:p w:rsidR="008C4FC6" w:rsidRDefault="003E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5378"/>
    <w:multiLevelType w:val="hybridMultilevel"/>
    <w:tmpl w:val="A034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06798"/>
    <w:multiLevelType w:val="hybridMultilevel"/>
    <w:tmpl w:val="4F443AE6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A"/>
    <w:rsid w:val="00040E03"/>
    <w:rsid w:val="00077D64"/>
    <w:rsid w:val="0025718E"/>
    <w:rsid w:val="002C08F7"/>
    <w:rsid w:val="003A2245"/>
    <w:rsid w:val="003E5867"/>
    <w:rsid w:val="00435A7C"/>
    <w:rsid w:val="004D55F9"/>
    <w:rsid w:val="00507C93"/>
    <w:rsid w:val="0062202B"/>
    <w:rsid w:val="0071653B"/>
    <w:rsid w:val="007C6FDB"/>
    <w:rsid w:val="008C4FC6"/>
    <w:rsid w:val="00A442E5"/>
    <w:rsid w:val="00A523C9"/>
    <w:rsid w:val="00BC18DA"/>
    <w:rsid w:val="00C5640A"/>
    <w:rsid w:val="00CB7ABA"/>
    <w:rsid w:val="00DA1D8B"/>
    <w:rsid w:val="00DA37CD"/>
    <w:rsid w:val="00DC7545"/>
    <w:rsid w:val="00E478DE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429A"/>
  <w15:chartTrackingRefBased/>
  <w15:docId w15:val="{CF1824AC-1D08-4A38-842A-3711D560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Lavra</dc:creator>
  <cp:keywords/>
  <dc:description/>
  <cp:lastModifiedBy>Jeff Jones</cp:lastModifiedBy>
  <cp:revision>15</cp:revision>
  <cp:lastPrinted>2015-05-04T19:36:00Z</cp:lastPrinted>
  <dcterms:created xsi:type="dcterms:W3CDTF">2018-07-30T13:27:00Z</dcterms:created>
  <dcterms:modified xsi:type="dcterms:W3CDTF">2018-08-01T12:55:00Z</dcterms:modified>
</cp:coreProperties>
</file>